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EC" w:rsidRPr="00B77EEC" w:rsidRDefault="00B77EEC" w:rsidP="00B77EEC">
      <w:pPr>
        <w:spacing w:before="100" w:beforeAutospacing="1" w:after="100" w:afterAutospacing="1" w:line="240" w:lineRule="auto"/>
        <w:jc w:val="center"/>
        <w:rPr>
          <w:rFonts w:ascii="Times New Roman" w:eastAsia="Times New Roman" w:hAnsi="Times New Roman" w:cs="Times New Roman"/>
          <w:sz w:val="24"/>
          <w:szCs w:val="24"/>
        </w:rPr>
      </w:pPr>
      <w:r w:rsidRPr="00B77EEC">
        <w:rPr>
          <w:rFonts w:ascii="Times New Roman" w:eastAsia="Times New Roman" w:hAnsi="Times New Roman" w:cs="Times New Roman"/>
          <w:b/>
          <w:bCs/>
          <w:sz w:val="24"/>
          <w:szCs w:val="24"/>
          <w:u w:val="single"/>
        </w:rPr>
        <w:t>AHNA Board Meeting – June 25, 2015</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Attending: Carol, Franck, Dave, Cav and Jim (invited)</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1.</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May 28, 2015 Meeting Minutes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Dave moved to accept minutes from May 28, 2015 minutes; Cav seconded.</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2.</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Annual AHNA Garage Sale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Propose to have the Annual Garage Sale later in the year and possibly with a </w:t>
      </w:r>
      <w:proofErr w:type="spellStart"/>
      <w:r w:rsidRPr="00B77EEC">
        <w:rPr>
          <w:rFonts w:ascii="Times New Roman" w:eastAsia="Times New Roman" w:hAnsi="Times New Roman" w:cs="Times New Roman"/>
          <w:sz w:val="24"/>
          <w:szCs w:val="24"/>
        </w:rPr>
        <w:t>rain</w:t>
      </w:r>
      <w:proofErr w:type="spellEnd"/>
      <w:r w:rsidRPr="00B77EEC">
        <w:rPr>
          <w:rFonts w:ascii="Times New Roman" w:eastAsia="Times New Roman" w:hAnsi="Times New Roman" w:cs="Times New Roman"/>
          <w:sz w:val="24"/>
          <w:szCs w:val="24"/>
        </w:rPr>
        <w:t xml:space="preserve"> day. The 2015 garage sale was impacted by rain</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3.</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Board Members, Board Composition and Elections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The following are the current open Board positions: VP, News Letter editor and Correspondence Secretary. </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was proposed that the board attempt to recruit for these positions and possibly increasing the capacity of the board to 10-12 members; 3-5 of which will be non-office bearing, board members at-large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c.</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President, Secretary, Treasurer, Events Coordinator positions are up for re-election in 2015.</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d.</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Lelah has indicated to Carol that she would like to resign after the July 4</w:t>
      </w:r>
      <w:r w:rsidRPr="00B77EEC">
        <w:rPr>
          <w:rFonts w:ascii="Times New Roman" w:eastAsia="Times New Roman" w:hAnsi="Times New Roman" w:cs="Times New Roman"/>
          <w:sz w:val="24"/>
          <w:szCs w:val="24"/>
          <w:vertAlign w:val="superscript"/>
        </w:rPr>
        <w:t>th</w:t>
      </w:r>
      <w:r w:rsidRPr="00B77EEC">
        <w:rPr>
          <w:rFonts w:ascii="Times New Roman" w:eastAsia="Times New Roman" w:hAnsi="Times New Roman" w:cs="Times New Roman"/>
          <w:sz w:val="24"/>
          <w:szCs w:val="24"/>
        </w:rPr>
        <w:t xml:space="preserve"> event</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e.</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was announced at the Block Captain’s meeting that the board is seeking potential new candidates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f.</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is suggested to include an attorney and an accountant who can either join the board or at the very least be available as a resource for the board</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g.</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was suggested that the board identify at least 10 potential board candidates by the July bard meeting date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h.</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AH has 40 blocks and currently 25 or so members currently serving as block captains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B77EEC">
        <w:rPr>
          <w:rFonts w:ascii="Times New Roman" w:eastAsia="Times New Roman" w:hAnsi="Times New Roman" w:cs="Times New Roman"/>
          <w:sz w:val="24"/>
          <w:szCs w:val="24"/>
        </w:rPr>
        <w:t>i</w:t>
      </w:r>
      <w:proofErr w:type="spellEnd"/>
      <w:r w:rsidRPr="00B77EEC">
        <w:rPr>
          <w:rFonts w:ascii="Times New Roman" w:eastAsia="Times New Roman" w:hAnsi="Times New Roman" w:cs="Times New Roman"/>
          <w:sz w:val="24"/>
          <w:szCs w:val="24"/>
        </w:rPr>
        <w:t>.</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Block captains to be asked to approach residents and propose neighbors who might be willing to serve on the board</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j.</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Cav and Jim were asked to create a recruitment message/package to be a board member – a position description that can be shared with block captains and prospective board members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lastRenderedPageBreak/>
        <w:t>k.</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Jim and Cav will work to craft a generic board member position description</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l.</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Proposed to increase board from 7 currently defined positions to a board with 3-5 additional members at large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m.</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July meeting will be devoted to discussing potential board members</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4.</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South Madison Planning Commission Council (SMCP) </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The board needs to identify a suitable candidate to attend the South Madison Planning Commission Council (SMCP) and report back to the board its activities. It is proposed that the SMCP representative for AHNA be an active board member.</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Carol will attend the next SMCP meeting</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B77EEC">
        <w:rPr>
          <w:rFonts w:ascii="Times New Roman" w:eastAsia="Times New Roman" w:hAnsi="Times New Roman" w:cs="Times New Roman"/>
          <w:sz w:val="24"/>
          <w:szCs w:val="24"/>
        </w:rPr>
        <w:t>c</w:t>
      </w:r>
      <w:proofErr w:type="gramEnd"/>
      <w:r w:rsidRPr="00B77EEC">
        <w:rPr>
          <w:rFonts w:ascii="Times New Roman" w:eastAsia="Times New Roman" w:hAnsi="Times New Roman" w:cs="Times New Roman"/>
          <w:sz w:val="24"/>
          <w:szCs w:val="24"/>
        </w:rPr>
        <w:t>.</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John </w:t>
      </w:r>
      <w:proofErr w:type="spellStart"/>
      <w:r w:rsidRPr="00B77EEC">
        <w:rPr>
          <w:rFonts w:ascii="Times New Roman" w:eastAsia="Times New Roman" w:hAnsi="Times New Roman" w:cs="Times New Roman"/>
          <w:sz w:val="24"/>
          <w:szCs w:val="24"/>
        </w:rPr>
        <w:t>Strasser</w:t>
      </w:r>
      <w:proofErr w:type="spellEnd"/>
      <w:r w:rsidRPr="00B77EEC">
        <w:rPr>
          <w:rFonts w:ascii="Times New Roman" w:eastAsia="Times New Roman" w:hAnsi="Times New Roman" w:cs="Times New Roman"/>
          <w:sz w:val="24"/>
          <w:szCs w:val="24"/>
        </w:rPr>
        <w:t xml:space="preserve"> has indicated his interest in being the SMCP Ambassador for AHNA; the board will seek additional volunteers for this position</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d.</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Dave motioned to table the discussion around SMCP ambassador position and potential future board members discussion; Cav seconded</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5.</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AHNA Website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Carol will meet with Rick Hong to get website access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was proposed to create a task force to manage and develop the website</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c.</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was proposed to keep the current hosting service active through the current subscription period and seek a more economical website host</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d.</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Carol moved to keep the current website standing and Franck seconded</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e.</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A rework of the AHNA website needs to be commissioned and the board needs to help dictate the content that will be added to this new website</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6.</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Carol created a new email address for the association: </w:t>
      </w:r>
      <w:hyperlink r:id="rId4" w:tgtFrame="_blank" w:history="1">
        <w:r w:rsidRPr="00B77EEC">
          <w:rPr>
            <w:rFonts w:ascii="Times New Roman" w:eastAsia="Times New Roman" w:hAnsi="Times New Roman" w:cs="Times New Roman"/>
            <w:color w:val="0000FF"/>
            <w:sz w:val="24"/>
            <w:szCs w:val="24"/>
            <w:u w:val="single"/>
          </w:rPr>
          <w:t>arborhillsassociation@gmail.com</w:t>
        </w:r>
      </w:hyperlink>
      <w:r w:rsidRPr="00B77EEC">
        <w:rPr>
          <w:rFonts w:ascii="Times New Roman" w:eastAsia="Times New Roman" w:hAnsi="Times New Roman" w:cs="Times New Roman"/>
          <w:sz w:val="24"/>
          <w:szCs w:val="24"/>
        </w:rPr>
        <w:t xml:space="preserve"> and Carol will share the password and access with the board. This will be the primary email communication channel for the board and the general membership of the association. This email will be used in all future communications and flyers.</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7.</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AHNA Survey</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Carol moved to table the survey discussion to July board Meeting; Dave seconded</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lastRenderedPageBreak/>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Cav provided board members with draft 2.0 of the survey instrument and requested comments</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8.</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4</w:t>
      </w:r>
      <w:r w:rsidRPr="00B77EEC">
        <w:rPr>
          <w:rFonts w:ascii="Times New Roman" w:eastAsia="Times New Roman" w:hAnsi="Times New Roman" w:cs="Times New Roman"/>
          <w:sz w:val="24"/>
          <w:szCs w:val="24"/>
          <w:vertAlign w:val="superscript"/>
        </w:rPr>
        <w:t>th</w:t>
      </w:r>
      <w:r w:rsidRPr="00B77EEC">
        <w:rPr>
          <w:rFonts w:ascii="Times New Roman" w:eastAsia="Times New Roman" w:hAnsi="Times New Roman" w:cs="Times New Roman"/>
          <w:sz w:val="24"/>
          <w:szCs w:val="24"/>
        </w:rPr>
        <w:t xml:space="preserve"> of July Celebration</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 xml:space="preserve">Lelah will handle the </w:t>
      </w:r>
      <w:proofErr w:type="gramStart"/>
      <w:r w:rsidRPr="00B77EEC">
        <w:rPr>
          <w:rFonts w:ascii="Times New Roman" w:eastAsia="Times New Roman" w:hAnsi="Times New Roman" w:cs="Times New Roman"/>
          <w:sz w:val="24"/>
          <w:szCs w:val="24"/>
        </w:rPr>
        <w:t>kids</w:t>
      </w:r>
      <w:proofErr w:type="gramEnd"/>
      <w:r w:rsidRPr="00B77EEC">
        <w:rPr>
          <w:rFonts w:ascii="Times New Roman" w:eastAsia="Times New Roman" w:hAnsi="Times New Roman" w:cs="Times New Roman"/>
          <w:sz w:val="24"/>
          <w:szCs w:val="24"/>
        </w:rPr>
        <w:t xml:space="preserve"> games and decorations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Dave will purchase the food and bring the grill</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c.</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Carol will provide serving trays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d.</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The bike parade will begin on Nottingham and Grandview at 10AM with a Madison Fire Department engine leading the parade</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9.</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Treasurer’s report</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Checking/saving balance has not changed significantly since the last meeting</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It is expected that the budgeted income will be attained this year</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c.</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Franck moved to accept the treasurer’s report and Cav seconded</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10.</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Block Captain’s Report</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a.</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Franck only has 4 welcome packages left and will need more of them</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b.</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2 blocks – Churchill and Ashford are still open for Block Captains</w:t>
      </w:r>
    </w:p>
    <w:p w:rsidR="00B77EEC" w:rsidRPr="00B77EEC" w:rsidRDefault="00B77EEC" w:rsidP="00B77EEC">
      <w:pPr>
        <w:spacing w:before="100" w:beforeAutospacing="1" w:after="100" w:afterAutospacing="1" w:line="240" w:lineRule="auto"/>
        <w:ind w:left="1440"/>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c.</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Cav moved to accept the Block Captain’s report, Carol seconded</w:t>
      </w:r>
    </w:p>
    <w:p w:rsidR="00B77EEC" w:rsidRPr="00B77EEC" w:rsidRDefault="00B77EEC" w:rsidP="00B77EEC">
      <w:pPr>
        <w:spacing w:before="100" w:beforeAutospacing="1" w:after="100" w:afterAutospacing="1" w:line="240" w:lineRule="auto"/>
        <w:rPr>
          <w:rFonts w:ascii="Times New Roman" w:eastAsia="Times New Roman" w:hAnsi="Times New Roman" w:cs="Times New Roman"/>
          <w:sz w:val="24"/>
          <w:szCs w:val="24"/>
        </w:rPr>
      </w:pPr>
      <w:r w:rsidRPr="00B77EEC">
        <w:rPr>
          <w:rFonts w:ascii="Times New Roman" w:eastAsia="Times New Roman" w:hAnsi="Times New Roman" w:cs="Times New Roman"/>
          <w:sz w:val="24"/>
          <w:szCs w:val="24"/>
        </w:rPr>
        <w:t>11.</w:t>
      </w:r>
      <w:r w:rsidRPr="00B77EEC">
        <w:rPr>
          <w:rFonts w:ascii="Times New Roman" w:eastAsia="Times New Roman" w:hAnsi="Times New Roman" w:cs="Times New Roman"/>
          <w:sz w:val="14"/>
          <w:szCs w:val="14"/>
        </w:rPr>
        <w:t xml:space="preserve">   </w:t>
      </w:r>
      <w:r w:rsidRPr="00B77EEC">
        <w:rPr>
          <w:rFonts w:ascii="Times New Roman" w:eastAsia="Times New Roman" w:hAnsi="Times New Roman" w:cs="Times New Roman"/>
          <w:sz w:val="24"/>
          <w:szCs w:val="24"/>
        </w:rPr>
        <w:t>Meeting Adjournment, so moved by Carol and seconded by Dave at 8:10 pm</w:t>
      </w:r>
    </w:p>
    <w:p w:rsidR="002F2FD8" w:rsidRDefault="002F2FD8">
      <w:bookmarkStart w:id="0" w:name="_GoBack"/>
      <w:bookmarkEnd w:id="0"/>
    </w:p>
    <w:sectPr w:rsidR="002F2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EC"/>
    <w:rsid w:val="002F2FD8"/>
    <w:rsid w:val="009A534E"/>
    <w:rsid w:val="00B47650"/>
    <w:rsid w:val="00B7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9907B-1EE9-4938-968C-C18A818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EEC"/>
    <w:rPr>
      <w:color w:val="0000FF"/>
      <w:u w:val="single"/>
    </w:rPr>
  </w:style>
  <w:style w:type="character" w:customStyle="1" w:styleId="aqj">
    <w:name w:val="aqj"/>
    <w:basedOn w:val="DefaultParagraphFont"/>
    <w:rsid w:val="00B77EEC"/>
  </w:style>
  <w:style w:type="paragraph" w:styleId="BalloonText">
    <w:name w:val="Balloon Text"/>
    <w:basedOn w:val="Normal"/>
    <w:link w:val="BalloonTextChar"/>
    <w:uiPriority w:val="99"/>
    <w:semiHidden/>
    <w:unhideWhenUsed/>
    <w:rsid w:val="00B7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borhills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2015-07-17T09:19:00Z</cp:lastPrinted>
  <dcterms:created xsi:type="dcterms:W3CDTF">2015-07-17T09:18:00Z</dcterms:created>
  <dcterms:modified xsi:type="dcterms:W3CDTF">2015-07-17T10:07:00Z</dcterms:modified>
</cp:coreProperties>
</file>